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A30C3" w14:textId="77777777" w:rsidR="007563C6" w:rsidRDefault="008B5F68" w:rsidP="008B5F68">
      <w:pPr>
        <w:pStyle w:val="Balk3"/>
        <w:jc w:val="center"/>
        <w:rPr>
          <w:rFonts w:ascii="Times New Roman" w:hAnsi="Times New Roman" w:cs="Times New Roman"/>
          <w:b/>
          <w:color w:val="000000"/>
          <w:sz w:val="22"/>
          <w:szCs w:val="22"/>
        </w:rPr>
      </w:pPr>
      <w:r>
        <w:rPr>
          <w:rFonts w:ascii="Times New Roman" w:hAnsi="Times New Roman" w:cs="Times New Roman"/>
          <w:b/>
          <w:color w:val="000000"/>
          <w:sz w:val="22"/>
          <w:szCs w:val="22"/>
        </w:rPr>
        <w:t>ANKARA LABORATUVAR MÜDÜRLÜĞÜ</w:t>
      </w:r>
    </w:p>
    <w:p w14:paraId="034D6D54" w14:textId="77777777" w:rsidR="007563C6" w:rsidRDefault="008B5F68" w:rsidP="005327C0">
      <w:pPr>
        <w:pStyle w:val="Balk3"/>
        <w:jc w:val="center"/>
        <w:rPr>
          <w:rFonts w:ascii="Times New Roman" w:hAnsi="Times New Roman" w:cs="Times New Roman"/>
          <w:b/>
          <w:color w:val="000000"/>
          <w:sz w:val="22"/>
          <w:szCs w:val="22"/>
        </w:rPr>
      </w:pPr>
      <w:r>
        <w:rPr>
          <w:rFonts w:ascii="Times New Roman" w:hAnsi="Times New Roman" w:cs="Times New Roman"/>
          <w:b/>
          <w:color w:val="000000"/>
          <w:sz w:val="22"/>
          <w:szCs w:val="22"/>
        </w:rPr>
        <w:t>GÜMRÜK YÖNETMELİĞİ EK-</w:t>
      </w:r>
      <w:r w:rsidR="007563C6">
        <w:rPr>
          <w:rFonts w:ascii="Times New Roman" w:hAnsi="Times New Roman" w:cs="Times New Roman"/>
          <w:b/>
          <w:color w:val="000000"/>
          <w:sz w:val="22"/>
          <w:szCs w:val="22"/>
        </w:rPr>
        <w:t>23</w:t>
      </w:r>
      <w:r>
        <w:rPr>
          <w:rFonts w:ascii="Times New Roman" w:hAnsi="Times New Roman" w:cs="Times New Roman"/>
          <w:b/>
          <w:color w:val="000000"/>
          <w:sz w:val="22"/>
          <w:szCs w:val="22"/>
        </w:rPr>
        <w:t xml:space="preserve"> </w:t>
      </w:r>
      <w:r w:rsidR="007563C6" w:rsidRPr="007563C6">
        <w:rPr>
          <w:rFonts w:ascii="Times New Roman" w:hAnsi="Times New Roman" w:cs="Times New Roman"/>
          <w:b/>
          <w:color w:val="000000"/>
          <w:sz w:val="22"/>
          <w:szCs w:val="22"/>
        </w:rPr>
        <w:t>TAHLİLE TABİ EŞYA LİSTESİNDE YER ALAN EŞYALARDAN</w:t>
      </w:r>
      <w:r w:rsidR="007563C6">
        <w:rPr>
          <w:rFonts w:ascii="Times New Roman" w:hAnsi="Times New Roman" w:cs="Times New Roman"/>
          <w:b/>
          <w:color w:val="000000"/>
          <w:sz w:val="22"/>
          <w:szCs w:val="22"/>
        </w:rPr>
        <w:t xml:space="preserve"> T</w:t>
      </w:r>
      <w:r w:rsidR="007563C6" w:rsidRPr="007563C6">
        <w:rPr>
          <w:rFonts w:ascii="Times New Roman" w:hAnsi="Times New Roman" w:cs="Times New Roman"/>
          <w:b/>
          <w:color w:val="000000"/>
          <w:sz w:val="22"/>
          <w:szCs w:val="22"/>
        </w:rPr>
        <w:t>AHLİLLERİ YAPILABİLEN EŞYA LİSTESİ</w:t>
      </w:r>
    </w:p>
    <w:p w14:paraId="4C67E3BD" w14:textId="77777777" w:rsidR="003C5367" w:rsidRPr="00AE4CB8" w:rsidRDefault="003C5367" w:rsidP="005327C0">
      <w:pPr>
        <w:jc w:val="center"/>
        <w:rPr>
          <w:rFonts w:ascii="Times New Roman" w:hAnsi="Times New Roman" w:cs="Times New Roman"/>
          <w:b/>
          <w:color w:val="00000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7163"/>
      </w:tblGrid>
      <w:tr w:rsidR="003C5367" w:rsidRPr="00AE4CB8" w14:paraId="2152B4E3" w14:textId="77777777" w:rsidTr="002A4175">
        <w:trPr>
          <w:tblHeader/>
        </w:trPr>
        <w:tc>
          <w:tcPr>
            <w:tcW w:w="2263" w:type="dxa"/>
          </w:tcPr>
          <w:p w14:paraId="4898BAA7" w14:textId="77777777" w:rsidR="003C5367" w:rsidRPr="00AE4CB8" w:rsidRDefault="003C5367" w:rsidP="00654107">
            <w:pPr>
              <w:jc w:val="center"/>
              <w:rPr>
                <w:rFonts w:ascii="Times New Roman" w:hAnsi="Times New Roman" w:cs="Times New Roman"/>
                <w:b/>
                <w:color w:val="000000"/>
              </w:rPr>
            </w:pPr>
            <w:r w:rsidRPr="00AE4CB8">
              <w:rPr>
                <w:rFonts w:ascii="Times New Roman" w:hAnsi="Times New Roman" w:cs="Times New Roman"/>
                <w:b/>
                <w:color w:val="000000"/>
              </w:rPr>
              <w:t>TARİFE POZİSYONU</w:t>
            </w:r>
          </w:p>
        </w:tc>
        <w:tc>
          <w:tcPr>
            <w:tcW w:w="7163" w:type="dxa"/>
          </w:tcPr>
          <w:p w14:paraId="263D8637" w14:textId="77777777" w:rsidR="003C5367" w:rsidRPr="00AE4CB8" w:rsidRDefault="003C5367" w:rsidP="00654107">
            <w:pPr>
              <w:jc w:val="center"/>
              <w:rPr>
                <w:rFonts w:ascii="Times New Roman" w:hAnsi="Times New Roman" w:cs="Times New Roman"/>
                <w:b/>
                <w:color w:val="000000"/>
              </w:rPr>
            </w:pPr>
            <w:r w:rsidRPr="00AE4CB8">
              <w:rPr>
                <w:rFonts w:ascii="Times New Roman" w:hAnsi="Times New Roman" w:cs="Times New Roman"/>
                <w:b/>
                <w:color w:val="000000"/>
              </w:rPr>
              <w:t>EŞYANIN İSMİ</w:t>
            </w:r>
          </w:p>
        </w:tc>
      </w:tr>
      <w:tr w:rsidR="003C5367" w:rsidRPr="00AE4CB8" w14:paraId="220E5AF4" w14:textId="77777777" w:rsidTr="002A4175">
        <w:tc>
          <w:tcPr>
            <w:tcW w:w="2263" w:type="dxa"/>
          </w:tcPr>
          <w:p w14:paraId="7CF2382F" w14:textId="77777777" w:rsidR="003C5367" w:rsidRPr="00AE4CB8" w:rsidRDefault="003C5367" w:rsidP="00654107">
            <w:pPr>
              <w:jc w:val="both"/>
              <w:rPr>
                <w:rFonts w:ascii="Times New Roman" w:hAnsi="Times New Roman" w:cs="Times New Roman"/>
                <w:color w:val="000000"/>
              </w:rPr>
            </w:pPr>
            <w:r w:rsidRPr="00AE4CB8">
              <w:rPr>
                <w:rFonts w:ascii="Times New Roman" w:hAnsi="Times New Roman" w:cs="Times New Roman"/>
                <w:color w:val="000000"/>
              </w:rPr>
              <w:t>04.01-04.06</w:t>
            </w:r>
          </w:p>
        </w:tc>
        <w:tc>
          <w:tcPr>
            <w:tcW w:w="7163" w:type="dxa"/>
          </w:tcPr>
          <w:p w14:paraId="73626D77" w14:textId="77777777" w:rsidR="003C5367" w:rsidRPr="00AE4CB8" w:rsidRDefault="003C5367" w:rsidP="00654107">
            <w:pPr>
              <w:jc w:val="both"/>
              <w:rPr>
                <w:rFonts w:ascii="Times New Roman" w:hAnsi="Times New Roman" w:cs="Times New Roman"/>
                <w:color w:val="000000"/>
              </w:rPr>
            </w:pPr>
            <w:r w:rsidRPr="00AE4CB8">
              <w:rPr>
                <w:rFonts w:ascii="Times New Roman" w:hAnsi="Times New Roman" w:cs="Times New Roman"/>
                <w:color w:val="000000"/>
              </w:rPr>
              <w:t>Pozisyon metinleri</w:t>
            </w:r>
          </w:p>
        </w:tc>
      </w:tr>
      <w:tr w:rsidR="003C5367" w:rsidRPr="00AE4CB8" w14:paraId="14FE10F1" w14:textId="77777777" w:rsidTr="002A4175">
        <w:tc>
          <w:tcPr>
            <w:tcW w:w="2263" w:type="dxa"/>
          </w:tcPr>
          <w:p w14:paraId="1BC40BB3" w14:textId="77777777" w:rsidR="003C5367" w:rsidRPr="00AE4CB8" w:rsidRDefault="003C5367" w:rsidP="00654107">
            <w:pPr>
              <w:jc w:val="both"/>
              <w:rPr>
                <w:rFonts w:ascii="Times New Roman" w:hAnsi="Times New Roman" w:cs="Times New Roman"/>
                <w:color w:val="000000"/>
              </w:rPr>
            </w:pPr>
            <w:r w:rsidRPr="00AE4CB8">
              <w:rPr>
                <w:rFonts w:ascii="Times New Roman" w:hAnsi="Times New Roman" w:cs="Times New Roman"/>
                <w:color w:val="000000"/>
              </w:rPr>
              <w:t>0409.00</w:t>
            </w:r>
          </w:p>
        </w:tc>
        <w:tc>
          <w:tcPr>
            <w:tcW w:w="7163" w:type="dxa"/>
          </w:tcPr>
          <w:p w14:paraId="4B018953" w14:textId="77777777" w:rsidR="003C5367" w:rsidRPr="00AE4CB8" w:rsidRDefault="003C5367" w:rsidP="00654107">
            <w:pPr>
              <w:jc w:val="both"/>
              <w:rPr>
                <w:rFonts w:ascii="Times New Roman" w:hAnsi="Times New Roman" w:cs="Times New Roman"/>
                <w:color w:val="000000"/>
              </w:rPr>
            </w:pPr>
            <w:r w:rsidRPr="00AE4CB8">
              <w:rPr>
                <w:rFonts w:ascii="Times New Roman" w:hAnsi="Times New Roman" w:cs="Times New Roman"/>
                <w:color w:val="000000"/>
              </w:rPr>
              <w:t>Tabi bal</w:t>
            </w:r>
          </w:p>
        </w:tc>
      </w:tr>
      <w:tr w:rsidR="003C5367" w:rsidRPr="00AE4CB8" w14:paraId="53F41BE8" w14:textId="77777777" w:rsidTr="002A4175">
        <w:tc>
          <w:tcPr>
            <w:tcW w:w="2263" w:type="dxa"/>
          </w:tcPr>
          <w:p w14:paraId="71DCB495" w14:textId="77777777" w:rsidR="003C5367" w:rsidRPr="002A4175" w:rsidRDefault="002A4175" w:rsidP="002A4175">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1101/</w:t>
            </w:r>
            <w:r>
              <w:rPr>
                <w:rFonts w:ascii="Times New Roman" w:hAnsi="Times New Roman" w:cs="Times New Roman"/>
                <w:color w:val="000000"/>
              </w:rPr>
              <w:t>1102/1103/1104/1106/1108</w:t>
            </w:r>
          </w:p>
        </w:tc>
        <w:tc>
          <w:tcPr>
            <w:tcW w:w="7163" w:type="dxa"/>
          </w:tcPr>
          <w:p w14:paraId="3B089976" w14:textId="77777777" w:rsidR="003C5367" w:rsidRPr="00AE4CB8" w:rsidRDefault="002A4175" w:rsidP="00654107">
            <w:pPr>
              <w:jc w:val="both"/>
              <w:rPr>
                <w:rFonts w:ascii="Times New Roman" w:hAnsi="Times New Roman" w:cs="Times New Roman"/>
                <w:color w:val="000000"/>
              </w:rPr>
            </w:pPr>
            <w:r w:rsidRPr="00AE4CB8">
              <w:rPr>
                <w:rFonts w:ascii="Times New Roman" w:hAnsi="Times New Roman" w:cs="Times New Roman"/>
                <w:color w:val="000000"/>
              </w:rPr>
              <w:t>Pozisyon metinleri</w:t>
            </w:r>
          </w:p>
        </w:tc>
      </w:tr>
      <w:tr w:rsidR="002A4175" w:rsidRPr="00AE4CB8" w14:paraId="5A2EB345" w14:textId="77777777" w:rsidTr="002A4175">
        <w:tc>
          <w:tcPr>
            <w:tcW w:w="2263" w:type="dxa"/>
          </w:tcPr>
          <w:p w14:paraId="56DF7D87" w14:textId="77777777" w:rsidR="002A4175" w:rsidRPr="00AE4CB8" w:rsidRDefault="002A4175" w:rsidP="002A4175">
            <w:pPr>
              <w:jc w:val="both"/>
              <w:rPr>
                <w:rFonts w:ascii="Times New Roman" w:hAnsi="Times New Roman" w:cs="Times New Roman"/>
                <w:color w:val="000000"/>
              </w:rPr>
            </w:pPr>
            <w:r>
              <w:rPr>
                <w:rFonts w:ascii="Times New Roman" w:hAnsi="Times New Roman" w:cs="Times New Roman"/>
                <w:color w:val="000000"/>
              </w:rPr>
              <w:t>1206</w:t>
            </w:r>
          </w:p>
        </w:tc>
        <w:tc>
          <w:tcPr>
            <w:tcW w:w="7163" w:type="dxa"/>
          </w:tcPr>
          <w:p w14:paraId="56DF939C" w14:textId="77777777" w:rsidR="002A4175" w:rsidRPr="00AE4CB8" w:rsidRDefault="002A4175" w:rsidP="00654107">
            <w:pPr>
              <w:jc w:val="both"/>
              <w:rPr>
                <w:rFonts w:ascii="Times New Roman" w:hAnsi="Times New Roman" w:cs="Times New Roman"/>
                <w:color w:val="000000"/>
              </w:rPr>
            </w:pPr>
            <w:r>
              <w:rPr>
                <w:rFonts w:ascii="Times New Roman" w:hAnsi="Times New Roman" w:cs="Times New Roman"/>
                <w:color w:val="000000"/>
              </w:rPr>
              <w:t>Tohumluk olanlar ayrımı yapılamıyor.</w:t>
            </w:r>
          </w:p>
        </w:tc>
      </w:tr>
      <w:tr w:rsidR="002A4175" w:rsidRPr="00AE4CB8" w14:paraId="57E3FB37" w14:textId="77777777" w:rsidTr="002A4175">
        <w:tc>
          <w:tcPr>
            <w:tcW w:w="2263" w:type="dxa"/>
          </w:tcPr>
          <w:p w14:paraId="4CA0319C" w14:textId="77777777" w:rsidR="002A4175" w:rsidRPr="00AE4CB8" w:rsidRDefault="002A4175" w:rsidP="002A4175">
            <w:pPr>
              <w:jc w:val="both"/>
              <w:rPr>
                <w:rFonts w:ascii="Times New Roman" w:hAnsi="Times New Roman" w:cs="Times New Roman"/>
                <w:color w:val="000000"/>
              </w:rPr>
            </w:pPr>
            <w:r w:rsidRPr="00AE4CB8">
              <w:rPr>
                <w:rFonts w:ascii="Times New Roman" w:hAnsi="Times New Roman" w:cs="Times New Roman"/>
                <w:color w:val="000000"/>
              </w:rPr>
              <w:t>12.08</w:t>
            </w:r>
          </w:p>
        </w:tc>
        <w:tc>
          <w:tcPr>
            <w:tcW w:w="7163" w:type="dxa"/>
          </w:tcPr>
          <w:p w14:paraId="389C1BD1" w14:textId="77777777" w:rsidR="002A4175" w:rsidRPr="00AE4CB8" w:rsidRDefault="002A4175" w:rsidP="002A4175">
            <w:pPr>
              <w:jc w:val="both"/>
              <w:rPr>
                <w:rFonts w:ascii="Times New Roman" w:hAnsi="Times New Roman" w:cs="Times New Roman"/>
                <w:color w:val="000000"/>
              </w:rPr>
            </w:pPr>
            <w:r w:rsidRPr="00AE4CB8">
              <w:rPr>
                <w:rFonts w:ascii="Times New Roman" w:hAnsi="Times New Roman" w:cs="Times New Roman"/>
                <w:color w:val="000000"/>
              </w:rPr>
              <w:t>Pozisyon metni</w:t>
            </w:r>
          </w:p>
        </w:tc>
      </w:tr>
      <w:tr w:rsidR="002A4175" w:rsidRPr="00AE4CB8" w14:paraId="1CE022A6" w14:textId="77777777" w:rsidTr="002A4175">
        <w:tc>
          <w:tcPr>
            <w:tcW w:w="2263" w:type="dxa"/>
          </w:tcPr>
          <w:p w14:paraId="60294219" w14:textId="77777777" w:rsidR="002A4175" w:rsidRDefault="002A4175" w:rsidP="002A4175">
            <w:pPr>
              <w:jc w:val="both"/>
              <w:rPr>
                <w:rFonts w:ascii="Times New Roman" w:hAnsi="Times New Roman" w:cs="Times New Roman"/>
                <w:color w:val="000000"/>
              </w:rPr>
            </w:pPr>
            <w:r>
              <w:rPr>
                <w:rFonts w:ascii="Times New Roman" w:hAnsi="Times New Roman" w:cs="Times New Roman"/>
                <w:color w:val="000000"/>
              </w:rPr>
              <w:t>1211</w:t>
            </w:r>
          </w:p>
        </w:tc>
        <w:tc>
          <w:tcPr>
            <w:tcW w:w="7163" w:type="dxa"/>
          </w:tcPr>
          <w:p w14:paraId="29D9A01C" w14:textId="77777777" w:rsidR="002A4175" w:rsidRPr="00AE4CB8" w:rsidRDefault="002A4175" w:rsidP="002A4175">
            <w:pPr>
              <w:jc w:val="both"/>
              <w:rPr>
                <w:rFonts w:ascii="Times New Roman" w:hAnsi="Times New Roman" w:cs="Times New Roman"/>
                <w:color w:val="000000"/>
              </w:rPr>
            </w:pPr>
            <w:r w:rsidRPr="00AE4CB8">
              <w:rPr>
                <w:rFonts w:ascii="Times New Roman" w:hAnsi="Times New Roman" w:cs="Times New Roman"/>
                <w:color w:val="000000"/>
              </w:rPr>
              <w:t>Pozisyon metni</w:t>
            </w:r>
          </w:p>
        </w:tc>
      </w:tr>
      <w:tr w:rsidR="0058463D" w:rsidRPr="00AE4CB8" w14:paraId="57264650" w14:textId="77777777" w:rsidTr="002A4175">
        <w:tc>
          <w:tcPr>
            <w:tcW w:w="2263" w:type="dxa"/>
          </w:tcPr>
          <w:p w14:paraId="5D9DF0ED"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13. FASIL</w:t>
            </w:r>
          </w:p>
        </w:tc>
        <w:tc>
          <w:tcPr>
            <w:tcW w:w="7163" w:type="dxa"/>
          </w:tcPr>
          <w:p w14:paraId="0F309DE6"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Lak; sakız, reçine ve diğer bitkisel özsu ve hülasalar</w:t>
            </w:r>
          </w:p>
        </w:tc>
      </w:tr>
      <w:tr w:rsidR="0058463D" w:rsidRPr="00AE4CB8" w14:paraId="49E6F14E" w14:textId="77777777" w:rsidTr="002A4175">
        <w:tc>
          <w:tcPr>
            <w:tcW w:w="2263" w:type="dxa"/>
          </w:tcPr>
          <w:p w14:paraId="72644905"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15. FASIL</w:t>
            </w:r>
          </w:p>
        </w:tc>
        <w:tc>
          <w:tcPr>
            <w:tcW w:w="7163" w:type="dxa"/>
          </w:tcPr>
          <w:p w14:paraId="0C523C7B"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snapToGrid w:val="0"/>
                <w:color w:val="000000"/>
              </w:rPr>
              <w:t xml:space="preserve">Hayvansal ve bitkisel katı ve sıvı yağlar ve bunların parçalanma ürünleri; hazır yemeklik katı yağlar; hayvansal ve bitkisel mumlar </w:t>
            </w:r>
          </w:p>
        </w:tc>
      </w:tr>
      <w:tr w:rsidR="0058463D" w:rsidRPr="00AE4CB8" w14:paraId="741012EA" w14:textId="77777777" w:rsidTr="002A4175">
        <w:tc>
          <w:tcPr>
            <w:tcW w:w="2263" w:type="dxa"/>
          </w:tcPr>
          <w:p w14:paraId="3BC42723"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17. FASIL</w:t>
            </w:r>
          </w:p>
        </w:tc>
        <w:tc>
          <w:tcPr>
            <w:tcW w:w="7163" w:type="dxa"/>
          </w:tcPr>
          <w:p w14:paraId="6F1E2F78"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Şeker ve şeker mamulleri</w:t>
            </w:r>
          </w:p>
        </w:tc>
      </w:tr>
      <w:tr w:rsidR="0058463D" w:rsidRPr="00AE4CB8" w14:paraId="7A25D463" w14:textId="77777777" w:rsidTr="002A4175">
        <w:tc>
          <w:tcPr>
            <w:tcW w:w="2263" w:type="dxa"/>
          </w:tcPr>
          <w:p w14:paraId="27B292D2"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18. FASIL</w:t>
            </w:r>
          </w:p>
        </w:tc>
        <w:tc>
          <w:tcPr>
            <w:tcW w:w="7163" w:type="dxa"/>
          </w:tcPr>
          <w:p w14:paraId="08B746DA"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Pozisyon metinleri (18.01</w:t>
            </w:r>
            <w:r>
              <w:rPr>
                <w:rFonts w:ascii="Times New Roman" w:hAnsi="Times New Roman" w:cs="Times New Roman"/>
                <w:color w:val="000000"/>
              </w:rPr>
              <w:t xml:space="preserve"> ve 18.02</w:t>
            </w:r>
            <w:r w:rsidRPr="00AE4CB8">
              <w:rPr>
                <w:rFonts w:ascii="Times New Roman" w:hAnsi="Times New Roman" w:cs="Times New Roman"/>
                <w:color w:val="000000"/>
              </w:rPr>
              <w:t xml:space="preserve"> hariç)</w:t>
            </w:r>
          </w:p>
        </w:tc>
      </w:tr>
      <w:tr w:rsidR="0058463D" w:rsidRPr="00AE4CB8" w14:paraId="564BBFB7" w14:textId="77777777" w:rsidTr="002A4175">
        <w:tc>
          <w:tcPr>
            <w:tcW w:w="2263" w:type="dxa"/>
          </w:tcPr>
          <w:p w14:paraId="1851C6D7"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19. FASIL</w:t>
            </w:r>
          </w:p>
        </w:tc>
        <w:tc>
          <w:tcPr>
            <w:tcW w:w="7163" w:type="dxa"/>
          </w:tcPr>
          <w:p w14:paraId="1445D6BD"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snapToGrid w:val="0"/>
                <w:color w:val="000000"/>
              </w:rPr>
              <w:t>Hububat, un, nişasta veya süt müstahzarları; pastacılık ürünleri</w:t>
            </w:r>
          </w:p>
        </w:tc>
      </w:tr>
      <w:tr w:rsidR="0058463D" w:rsidRPr="00AE4CB8" w14:paraId="4125EC52" w14:textId="77777777" w:rsidTr="002A4175">
        <w:tc>
          <w:tcPr>
            <w:tcW w:w="2263" w:type="dxa"/>
          </w:tcPr>
          <w:p w14:paraId="3306AC05" w14:textId="77777777" w:rsidR="0058463D" w:rsidRPr="00AE4CB8" w:rsidRDefault="0058463D" w:rsidP="0058463D">
            <w:pPr>
              <w:jc w:val="both"/>
              <w:rPr>
                <w:rFonts w:ascii="Times New Roman" w:hAnsi="Times New Roman" w:cs="Times New Roman"/>
                <w:color w:val="000000"/>
              </w:rPr>
            </w:pPr>
            <w:r>
              <w:rPr>
                <w:rFonts w:ascii="Times New Roman" w:hAnsi="Times New Roman" w:cs="Times New Roman"/>
                <w:color w:val="000000"/>
              </w:rPr>
              <w:t xml:space="preserve">20.07/ 20.08/ </w:t>
            </w:r>
            <w:r w:rsidRPr="00AE4CB8">
              <w:rPr>
                <w:rFonts w:ascii="Times New Roman" w:hAnsi="Times New Roman" w:cs="Times New Roman"/>
                <w:color w:val="000000"/>
              </w:rPr>
              <w:t>20.09</w:t>
            </w:r>
          </w:p>
        </w:tc>
        <w:tc>
          <w:tcPr>
            <w:tcW w:w="7163" w:type="dxa"/>
          </w:tcPr>
          <w:p w14:paraId="2201FBCF" w14:textId="77777777" w:rsidR="0058463D" w:rsidRPr="00AE4CB8" w:rsidRDefault="0058463D" w:rsidP="0058463D">
            <w:pPr>
              <w:jc w:val="both"/>
              <w:rPr>
                <w:rFonts w:ascii="Times New Roman" w:hAnsi="Times New Roman" w:cs="Times New Roman"/>
                <w:snapToGrid w:val="0"/>
                <w:color w:val="000000"/>
              </w:rPr>
            </w:pPr>
            <w:r w:rsidRPr="00AE4CB8">
              <w:rPr>
                <w:rFonts w:ascii="Times New Roman" w:hAnsi="Times New Roman" w:cs="Times New Roman"/>
                <w:snapToGrid w:val="0"/>
                <w:color w:val="000000"/>
              </w:rPr>
              <w:t>Pozisyon metinleri</w:t>
            </w:r>
          </w:p>
        </w:tc>
      </w:tr>
      <w:tr w:rsidR="0058463D" w:rsidRPr="00AE4CB8" w14:paraId="14FC568E" w14:textId="77777777" w:rsidTr="002A4175">
        <w:tc>
          <w:tcPr>
            <w:tcW w:w="2263" w:type="dxa"/>
          </w:tcPr>
          <w:p w14:paraId="66E7E180"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21. FASIL</w:t>
            </w:r>
          </w:p>
        </w:tc>
        <w:tc>
          <w:tcPr>
            <w:tcW w:w="7163" w:type="dxa"/>
          </w:tcPr>
          <w:p w14:paraId="68C2D1ED"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Yenilen çeşitli gıda müstahzarları</w:t>
            </w:r>
          </w:p>
        </w:tc>
      </w:tr>
      <w:tr w:rsidR="0058463D" w:rsidRPr="00AE4CB8" w14:paraId="5CAAC1B7" w14:textId="77777777" w:rsidTr="002A4175">
        <w:tc>
          <w:tcPr>
            <w:tcW w:w="2263" w:type="dxa"/>
          </w:tcPr>
          <w:p w14:paraId="2F9136D1" w14:textId="77777777" w:rsidR="0058463D" w:rsidRPr="00AE4CB8" w:rsidRDefault="005174C8" w:rsidP="0058463D">
            <w:pPr>
              <w:jc w:val="both"/>
              <w:rPr>
                <w:rFonts w:ascii="Times New Roman" w:hAnsi="Times New Roman" w:cs="Times New Roman"/>
                <w:color w:val="000000"/>
              </w:rPr>
            </w:pPr>
            <w:r>
              <w:rPr>
                <w:rFonts w:ascii="Times New Roman" w:hAnsi="Times New Roman" w:cs="Times New Roman"/>
                <w:color w:val="000000"/>
              </w:rPr>
              <w:t>22.FASIL</w:t>
            </w:r>
          </w:p>
        </w:tc>
        <w:tc>
          <w:tcPr>
            <w:tcW w:w="7163" w:type="dxa"/>
          </w:tcPr>
          <w:p w14:paraId="70F0B05D" w14:textId="77777777" w:rsidR="0058463D" w:rsidRPr="00AE4CB8" w:rsidRDefault="007675C7" w:rsidP="0058463D">
            <w:pPr>
              <w:jc w:val="both"/>
              <w:rPr>
                <w:rFonts w:ascii="Times New Roman" w:hAnsi="Times New Roman" w:cs="Times New Roman"/>
                <w:color w:val="000000"/>
              </w:rPr>
            </w:pPr>
            <w:r>
              <w:rPr>
                <w:rFonts w:ascii="Times New Roman" w:hAnsi="Times New Roman" w:cs="Times New Roman"/>
                <w:color w:val="000000"/>
              </w:rPr>
              <w:t>2201</w:t>
            </w:r>
            <w:r w:rsidR="005174C8">
              <w:rPr>
                <w:rFonts w:ascii="Times New Roman" w:hAnsi="Times New Roman" w:cs="Times New Roman"/>
                <w:color w:val="000000"/>
              </w:rPr>
              <w:t>,</w:t>
            </w:r>
            <w:r>
              <w:rPr>
                <w:rFonts w:ascii="Times New Roman" w:hAnsi="Times New Roman" w:cs="Times New Roman"/>
                <w:color w:val="000000"/>
              </w:rPr>
              <w:t xml:space="preserve"> </w:t>
            </w:r>
            <w:r w:rsidR="005174C8">
              <w:rPr>
                <w:rFonts w:ascii="Times New Roman" w:hAnsi="Times New Roman" w:cs="Times New Roman"/>
                <w:color w:val="000000"/>
              </w:rPr>
              <w:t>22.02,21.09 analizi yapılmakta olup, 2</w:t>
            </w:r>
            <w:r w:rsidR="00E51CA5">
              <w:rPr>
                <w:rFonts w:ascii="Times New Roman" w:hAnsi="Times New Roman" w:cs="Times New Roman"/>
                <w:color w:val="000000"/>
              </w:rPr>
              <w:t>2.03 ila 22.08 pozisyonları hariç</w:t>
            </w:r>
          </w:p>
        </w:tc>
      </w:tr>
      <w:tr w:rsidR="0058463D" w:rsidRPr="00AE4CB8" w14:paraId="57E01B83" w14:textId="77777777" w:rsidTr="002A4175">
        <w:tc>
          <w:tcPr>
            <w:tcW w:w="2263" w:type="dxa"/>
          </w:tcPr>
          <w:p w14:paraId="1DD672E8"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23. FASIL</w:t>
            </w:r>
          </w:p>
        </w:tc>
        <w:tc>
          <w:tcPr>
            <w:tcW w:w="7163" w:type="dxa"/>
          </w:tcPr>
          <w:p w14:paraId="4702F790" w14:textId="77777777" w:rsidR="0058463D" w:rsidRPr="00AE4CB8" w:rsidRDefault="0058463D" w:rsidP="0058463D">
            <w:pPr>
              <w:jc w:val="both"/>
              <w:rPr>
                <w:rFonts w:ascii="Times New Roman" w:hAnsi="Times New Roman" w:cs="Times New Roman"/>
                <w:color w:val="000000"/>
              </w:rPr>
            </w:pPr>
            <w:r>
              <w:rPr>
                <w:rFonts w:ascii="Times New Roman" w:hAnsi="Times New Roman" w:cs="Times New Roman"/>
                <w:color w:val="000000"/>
              </w:rPr>
              <w:t>Pozisyon metinleri</w:t>
            </w:r>
          </w:p>
        </w:tc>
      </w:tr>
      <w:tr w:rsidR="0058463D" w:rsidRPr="00AE4CB8" w14:paraId="14987C76" w14:textId="77777777" w:rsidTr="002A4175">
        <w:tc>
          <w:tcPr>
            <w:tcW w:w="2263" w:type="dxa"/>
          </w:tcPr>
          <w:p w14:paraId="4B8C6660" w14:textId="77777777" w:rsidR="0058463D" w:rsidRPr="00FD1437" w:rsidRDefault="0058463D" w:rsidP="0058463D">
            <w:pPr>
              <w:jc w:val="both"/>
              <w:rPr>
                <w:rFonts w:ascii="Times New Roman" w:hAnsi="Times New Roman" w:cs="Times New Roman"/>
                <w:color w:val="000000"/>
              </w:rPr>
            </w:pPr>
            <w:r w:rsidRPr="00FD1437">
              <w:rPr>
                <w:rFonts w:ascii="Times New Roman" w:hAnsi="Times New Roman" w:cs="Times New Roman"/>
                <w:color w:val="000000"/>
              </w:rPr>
              <w:t>25. FASIL</w:t>
            </w:r>
          </w:p>
        </w:tc>
        <w:tc>
          <w:tcPr>
            <w:tcW w:w="7163" w:type="dxa"/>
          </w:tcPr>
          <w:p w14:paraId="64405F64" w14:textId="77777777" w:rsidR="0058463D" w:rsidRPr="00FD1437" w:rsidRDefault="0058463D" w:rsidP="0058463D">
            <w:pPr>
              <w:jc w:val="both"/>
              <w:rPr>
                <w:rFonts w:ascii="Times New Roman" w:hAnsi="Times New Roman" w:cs="Times New Roman"/>
                <w:color w:val="000000"/>
              </w:rPr>
            </w:pPr>
            <w:r w:rsidRPr="00FD1437">
              <w:rPr>
                <w:rFonts w:ascii="Times New Roman" w:hAnsi="Times New Roman" w:cs="Times New Roman"/>
                <w:color w:val="000000"/>
              </w:rPr>
              <w:t xml:space="preserve">Tuz; kükürt; topraklar ve taşlar; alçılar, kireçler ve çimento (25.03-25.05, 25.07, 25.09, 25.13-25.18 hariç) </w:t>
            </w:r>
          </w:p>
        </w:tc>
      </w:tr>
      <w:tr w:rsidR="0058463D" w:rsidRPr="00AE4CB8" w14:paraId="56A920F1" w14:textId="77777777" w:rsidTr="002A4175">
        <w:tc>
          <w:tcPr>
            <w:tcW w:w="2263" w:type="dxa"/>
          </w:tcPr>
          <w:p w14:paraId="38EB7B62" w14:textId="77777777" w:rsidR="0058463D" w:rsidRPr="00FD1437" w:rsidRDefault="0058463D" w:rsidP="0058463D">
            <w:pPr>
              <w:jc w:val="both"/>
              <w:rPr>
                <w:rFonts w:ascii="Times New Roman" w:hAnsi="Times New Roman" w:cs="Times New Roman"/>
                <w:color w:val="000000"/>
              </w:rPr>
            </w:pPr>
            <w:r w:rsidRPr="00FD1437">
              <w:rPr>
                <w:rFonts w:ascii="Times New Roman" w:hAnsi="Times New Roman" w:cs="Times New Roman"/>
                <w:color w:val="000000"/>
              </w:rPr>
              <w:t>26.18-26.21</w:t>
            </w:r>
          </w:p>
        </w:tc>
        <w:tc>
          <w:tcPr>
            <w:tcW w:w="7163" w:type="dxa"/>
          </w:tcPr>
          <w:p w14:paraId="3CE92123" w14:textId="77777777" w:rsidR="0058463D" w:rsidRPr="00FD1437" w:rsidRDefault="0058463D" w:rsidP="0058463D">
            <w:pPr>
              <w:jc w:val="both"/>
              <w:rPr>
                <w:rFonts w:ascii="Times New Roman" w:hAnsi="Times New Roman" w:cs="Times New Roman"/>
                <w:color w:val="000000"/>
              </w:rPr>
            </w:pPr>
            <w:r w:rsidRPr="00FD1437">
              <w:rPr>
                <w:rFonts w:ascii="Times New Roman" w:hAnsi="Times New Roman" w:cs="Times New Roman"/>
                <w:color w:val="000000"/>
              </w:rPr>
              <w:t>Pozisyon metinleri</w:t>
            </w:r>
          </w:p>
        </w:tc>
      </w:tr>
      <w:tr w:rsidR="0058463D" w:rsidRPr="00AE4CB8" w14:paraId="01AB3633" w14:textId="77777777" w:rsidTr="002A4175">
        <w:tc>
          <w:tcPr>
            <w:tcW w:w="2263" w:type="dxa"/>
          </w:tcPr>
          <w:p w14:paraId="3161A69A" w14:textId="77777777" w:rsidR="0058463D" w:rsidRPr="00E51CA5" w:rsidRDefault="0058463D" w:rsidP="0058463D">
            <w:pPr>
              <w:jc w:val="both"/>
              <w:rPr>
                <w:rFonts w:ascii="Times New Roman" w:hAnsi="Times New Roman" w:cs="Times New Roman"/>
                <w:color w:val="000000"/>
              </w:rPr>
            </w:pPr>
            <w:r w:rsidRPr="00E51CA5">
              <w:rPr>
                <w:rFonts w:ascii="Times New Roman" w:hAnsi="Times New Roman" w:cs="Times New Roman"/>
                <w:color w:val="000000"/>
              </w:rPr>
              <w:t>27. FASIL</w:t>
            </w:r>
          </w:p>
        </w:tc>
        <w:tc>
          <w:tcPr>
            <w:tcW w:w="7163" w:type="dxa"/>
          </w:tcPr>
          <w:p w14:paraId="0A412EC0" w14:textId="77777777" w:rsidR="0058463D" w:rsidRPr="00E51CA5" w:rsidRDefault="005174C8" w:rsidP="005174C8">
            <w:pPr>
              <w:jc w:val="both"/>
              <w:rPr>
                <w:rFonts w:ascii="Times New Roman" w:hAnsi="Times New Roman" w:cs="Times New Roman"/>
                <w:color w:val="000000"/>
              </w:rPr>
            </w:pPr>
            <w:r w:rsidRPr="00E51CA5">
              <w:rPr>
                <w:rFonts w:ascii="Times New Roman" w:hAnsi="Times New Roman" w:cs="Times New Roman"/>
                <w:snapToGrid w:val="0"/>
                <w:color w:val="000000"/>
              </w:rPr>
              <w:t>27.10 pozisyonunda yer alan</w:t>
            </w:r>
            <w:r w:rsidR="007675C7">
              <w:rPr>
                <w:rFonts w:ascii="Times New Roman" w:hAnsi="Times New Roman" w:cs="Times New Roman"/>
                <w:snapToGrid w:val="0"/>
                <w:color w:val="000000"/>
              </w:rPr>
              <w:t xml:space="preserve"> yağlama yağları, 27.12.20 alt </w:t>
            </w:r>
            <w:r w:rsidRPr="00E51CA5">
              <w:rPr>
                <w:rFonts w:ascii="Times New Roman" w:hAnsi="Times New Roman" w:cs="Times New Roman"/>
                <w:snapToGrid w:val="0"/>
                <w:color w:val="000000"/>
              </w:rPr>
              <w:t>pozisyon</w:t>
            </w:r>
            <w:r w:rsidR="00E51CA5" w:rsidRPr="00E51CA5">
              <w:rPr>
                <w:rFonts w:ascii="Times New Roman" w:hAnsi="Times New Roman" w:cs="Times New Roman"/>
                <w:snapToGrid w:val="0"/>
                <w:color w:val="000000"/>
              </w:rPr>
              <w:t>ları hariç</w:t>
            </w:r>
            <w:r w:rsidRPr="00E51CA5">
              <w:rPr>
                <w:rFonts w:ascii="Times New Roman" w:hAnsi="Times New Roman" w:cs="Times New Roman"/>
                <w:snapToGrid w:val="0"/>
                <w:color w:val="000000"/>
              </w:rPr>
              <w:t xml:space="preserve">  </w:t>
            </w:r>
          </w:p>
        </w:tc>
      </w:tr>
      <w:tr w:rsidR="0058463D" w:rsidRPr="00AE4CB8" w14:paraId="72F1B197" w14:textId="77777777" w:rsidTr="002A4175">
        <w:tc>
          <w:tcPr>
            <w:tcW w:w="2263" w:type="dxa"/>
          </w:tcPr>
          <w:p w14:paraId="204AE9B8"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28. FASIL</w:t>
            </w:r>
          </w:p>
        </w:tc>
        <w:tc>
          <w:tcPr>
            <w:tcW w:w="7163" w:type="dxa"/>
          </w:tcPr>
          <w:p w14:paraId="74F4EB3E"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snapToGrid w:val="0"/>
                <w:color w:val="000000"/>
              </w:rPr>
              <w:t>Anorganik kimyasallar; kıymetli metallerin, radyoaktif elementlerin, nadir toprak metallerinin ve izotoplarının organik veya anorganik bileşikleri</w:t>
            </w:r>
          </w:p>
        </w:tc>
      </w:tr>
      <w:tr w:rsidR="0058463D" w:rsidRPr="00AE4CB8" w14:paraId="581CA165" w14:textId="77777777" w:rsidTr="002A4175">
        <w:tc>
          <w:tcPr>
            <w:tcW w:w="2263" w:type="dxa"/>
          </w:tcPr>
          <w:p w14:paraId="3D36E8AA"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29. FASIL</w:t>
            </w:r>
          </w:p>
        </w:tc>
        <w:tc>
          <w:tcPr>
            <w:tcW w:w="7163" w:type="dxa"/>
          </w:tcPr>
          <w:p w14:paraId="7E889081" w14:textId="77777777" w:rsidR="0058463D" w:rsidRPr="00AE4CB8" w:rsidRDefault="0058463D" w:rsidP="0058463D">
            <w:pPr>
              <w:jc w:val="both"/>
              <w:rPr>
                <w:rFonts w:ascii="Times New Roman" w:hAnsi="Times New Roman" w:cs="Times New Roman"/>
                <w:color w:val="000000"/>
              </w:rPr>
            </w:pPr>
            <w:r>
              <w:rPr>
                <w:rFonts w:ascii="Times New Roman" w:hAnsi="Times New Roman" w:cs="Times New Roman"/>
                <w:color w:val="000000"/>
              </w:rPr>
              <w:t>Organik kimyasal ürünler</w:t>
            </w:r>
          </w:p>
        </w:tc>
      </w:tr>
      <w:tr w:rsidR="0058463D" w:rsidRPr="00AE4CB8" w14:paraId="03A636C8" w14:textId="77777777" w:rsidTr="002A4175">
        <w:tc>
          <w:tcPr>
            <w:tcW w:w="2263" w:type="dxa"/>
          </w:tcPr>
          <w:p w14:paraId="5D687555" w14:textId="77777777" w:rsidR="0058463D" w:rsidRPr="00AE4CB8" w:rsidRDefault="0058463D" w:rsidP="0058463D">
            <w:pPr>
              <w:jc w:val="both"/>
              <w:rPr>
                <w:rFonts w:ascii="Times New Roman" w:hAnsi="Times New Roman" w:cs="Times New Roman"/>
                <w:color w:val="000000"/>
              </w:rPr>
            </w:pPr>
            <w:r>
              <w:rPr>
                <w:rFonts w:ascii="Times New Roman" w:hAnsi="Times New Roman" w:cs="Times New Roman"/>
                <w:color w:val="000000"/>
              </w:rPr>
              <w:t>3001</w:t>
            </w:r>
          </w:p>
        </w:tc>
        <w:tc>
          <w:tcPr>
            <w:tcW w:w="7163" w:type="dxa"/>
          </w:tcPr>
          <w:p w14:paraId="0B6A2F53" w14:textId="77777777" w:rsidR="0058463D" w:rsidRPr="00AE4CB8" w:rsidRDefault="0058463D" w:rsidP="0058463D">
            <w:pPr>
              <w:jc w:val="both"/>
              <w:rPr>
                <w:rFonts w:ascii="Times New Roman" w:hAnsi="Times New Roman" w:cs="Times New Roman"/>
                <w:color w:val="000000"/>
              </w:rPr>
            </w:pPr>
            <w:r>
              <w:rPr>
                <w:rFonts w:ascii="Times New Roman" w:hAnsi="Times New Roman" w:cs="Times New Roman"/>
                <w:color w:val="000000"/>
              </w:rPr>
              <w:t>Pozisyon metni</w:t>
            </w:r>
          </w:p>
        </w:tc>
      </w:tr>
      <w:tr w:rsidR="0058463D" w:rsidRPr="00AE4CB8" w14:paraId="5C65B526" w14:textId="77777777" w:rsidTr="002A4175">
        <w:tc>
          <w:tcPr>
            <w:tcW w:w="2263" w:type="dxa"/>
          </w:tcPr>
          <w:p w14:paraId="1A904FE7"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31. FASIL</w:t>
            </w:r>
          </w:p>
        </w:tc>
        <w:tc>
          <w:tcPr>
            <w:tcW w:w="7163" w:type="dxa"/>
          </w:tcPr>
          <w:p w14:paraId="2D562211"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Gübreler</w:t>
            </w:r>
          </w:p>
        </w:tc>
      </w:tr>
      <w:tr w:rsidR="0058463D" w:rsidRPr="00AE4CB8" w14:paraId="373FAE47" w14:textId="77777777" w:rsidTr="002A4175">
        <w:tc>
          <w:tcPr>
            <w:tcW w:w="2263" w:type="dxa"/>
          </w:tcPr>
          <w:p w14:paraId="44E35DE1"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32. FASIL</w:t>
            </w:r>
          </w:p>
        </w:tc>
        <w:tc>
          <w:tcPr>
            <w:tcW w:w="7163" w:type="dxa"/>
          </w:tcPr>
          <w:p w14:paraId="619549DE"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snapToGrid w:val="0"/>
                <w:color w:val="000000"/>
              </w:rPr>
              <w:t xml:space="preserve">Debagatte ve boyacılıkta kullanılan hülasalar; tanenler ve türevleri; boyalar, pigmentler ve diğer boyayıcı maddeler; müstahzar boyalar ve vernikleri; macunlar; </w:t>
            </w:r>
            <w:r w:rsidR="005174C8">
              <w:rPr>
                <w:rFonts w:ascii="Times New Roman" w:hAnsi="Times New Roman" w:cs="Times New Roman"/>
                <w:snapToGrid w:val="0"/>
                <w:color w:val="000000"/>
              </w:rPr>
              <w:t>mürekkepler.</w:t>
            </w:r>
          </w:p>
        </w:tc>
      </w:tr>
      <w:tr w:rsidR="0058463D" w:rsidRPr="00AE4CB8" w14:paraId="1919323E" w14:textId="77777777" w:rsidTr="002A4175">
        <w:tc>
          <w:tcPr>
            <w:tcW w:w="2263" w:type="dxa"/>
          </w:tcPr>
          <w:p w14:paraId="210DB176"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lastRenderedPageBreak/>
              <w:t>33. FASIL</w:t>
            </w:r>
          </w:p>
        </w:tc>
        <w:tc>
          <w:tcPr>
            <w:tcW w:w="7163" w:type="dxa"/>
          </w:tcPr>
          <w:p w14:paraId="255DC347"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snapToGrid w:val="0"/>
                <w:color w:val="000000"/>
              </w:rPr>
              <w:t xml:space="preserve">Uçucu yağlar ve </w:t>
            </w:r>
            <w:proofErr w:type="spellStart"/>
            <w:r w:rsidRPr="00AE4CB8">
              <w:rPr>
                <w:rFonts w:ascii="Times New Roman" w:hAnsi="Times New Roman" w:cs="Times New Roman"/>
                <w:snapToGrid w:val="0"/>
                <w:color w:val="000000"/>
              </w:rPr>
              <w:t>rezinoitler</w:t>
            </w:r>
            <w:proofErr w:type="spellEnd"/>
            <w:r w:rsidRPr="00AE4CB8">
              <w:rPr>
                <w:rFonts w:ascii="Times New Roman" w:hAnsi="Times New Roman" w:cs="Times New Roman"/>
                <w:snapToGrid w:val="0"/>
                <w:color w:val="000000"/>
              </w:rPr>
              <w:t>; parfümeri, kozmetik veya tuvalet müstahzarl</w:t>
            </w:r>
            <w:r w:rsidR="005174C8">
              <w:rPr>
                <w:rFonts w:ascii="Times New Roman" w:hAnsi="Times New Roman" w:cs="Times New Roman"/>
                <w:snapToGrid w:val="0"/>
                <w:color w:val="000000"/>
              </w:rPr>
              <w:t xml:space="preserve">arı </w:t>
            </w:r>
          </w:p>
        </w:tc>
      </w:tr>
      <w:tr w:rsidR="0058463D" w:rsidRPr="00AE4CB8" w14:paraId="0D7CA5D9" w14:textId="77777777" w:rsidTr="002A4175">
        <w:tc>
          <w:tcPr>
            <w:tcW w:w="2263" w:type="dxa"/>
          </w:tcPr>
          <w:p w14:paraId="76A937E2"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34. FASIL</w:t>
            </w:r>
          </w:p>
        </w:tc>
        <w:tc>
          <w:tcPr>
            <w:tcW w:w="7163" w:type="dxa"/>
          </w:tcPr>
          <w:p w14:paraId="54D1BE41"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snapToGrid w:val="0"/>
                <w:color w:val="000000"/>
              </w:rPr>
              <w:t xml:space="preserve">Sabunlar, </w:t>
            </w:r>
            <w:proofErr w:type="spellStart"/>
            <w:r w:rsidRPr="00AE4CB8">
              <w:rPr>
                <w:rFonts w:ascii="Times New Roman" w:hAnsi="Times New Roman" w:cs="Times New Roman"/>
                <w:snapToGrid w:val="0"/>
                <w:color w:val="000000"/>
              </w:rPr>
              <w:t>yüzeyaktif</w:t>
            </w:r>
            <w:proofErr w:type="spellEnd"/>
            <w:r w:rsidRPr="00AE4CB8">
              <w:rPr>
                <w:rFonts w:ascii="Times New Roman" w:hAnsi="Times New Roman" w:cs="Times New Roman"/>
                <w:snapToGrid w:val="0"/>
                <w:color w:val="000000"/>
              </w:rPr>
              <w:t xml:space="preserve"> organik maddeler, yıkama müstahzarları, yağlama müstahzarları, suni mumlar, müstahzar mumlar, temizleme veya bakım müstahzarları, ışık temini için kullanılan her türlü mumlar ve benzerleri, model yapmaya mahsus her türlü patlar, "dişçi mumları" ve alçı esaslı dişçilik müstahzarl</w:t>
            </w:r>
            <w:r w:rsidR="005174C8">
              <w:rPr>
                <w:rFonts w:ascii="Times New Roman" w:hAnsi="Times New Roman" w:cs="Times New Roman"/>
                <w:snapToGrid w:val="0"/>
                <w:color w:val="000000"/>
              </w:rPr>
              <w:t xml:space="preserve">arı. </w:t>
            </w:r>
          </w:p>
        </w:tc>
      </w:tr>
      <w:tr w:rsidR="0058463D" w:rsidRPr="00AE4CB8" w14:paraId="1C9E0595" w14:textId="77777777" w:rsidTr="002A4175">
        <w:tc>
          <w:tcPr>
            <w:tcW w:w="2263" w:type="dxa"/>
          </w:tcPr>
          <w:p w14:paraId="01F32E55"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35. FASIL</w:t>
            </w:r>
          </w:p>
        </w:tc>
        <w:tc>
          <w:tcPr>
            <w:tcW w:w="7163" w:type="dxa"/>
          </w:tcPr>
          <w:p w14:paraId="694524B4" w14:textId="77777777" w:rsidR="0058463D" w:rsidRPr="00AE4CB8" w:rsidRDefault="0058463D" w:rsidP="0058463D">
            <w:pPr>
              <w:jc w:val="both"/>
              <w:rPr>
                <w:rFonts w:ascii="Times New Roman" w:hAnsi="Times New Roman" w:cs="Times New Roman"/>
                <w:color w:val="000000"/>
              </w:rPr>
            </w:pPr>
            <w:proofErr w:type="spellStart"/>
            <w:r w:rsidRPr="00AE4CB8">
              <w:rPr>
                <w:rFonts w:ascii="Times New Roman" w:hAnsi="Times New Roman" w:cs="Times New Roman"/>
                <w:snapToGrid w:val="0"/>
                <w:color w:val="000000"/>
              </w:rPr>
              <w:t>Albüminoid</w:t>
            </w:r>
            <w:proofErr w:type="spellEnd"/>
            <w:r w:rsidRPr="00AE4CB8">
              <w:rPr>
                <w:rFonts w:ascii="Times New Roman" w:hAnsi="Times New Roman" w:cs="Times New Roman"/>
                <w:snapToGrid w:val="0"/>
                <w:color w:val="000000"/>
              </w:rPr>
              <w:t xml:space="preserve"> maddeler; değişikliğe uğramış nişasta esaslı ürünler; tut</w:t>
            </w:r>
            <w:r w:rsidR="005174C8">
              <w:rPr>
                <w:rFonts w:ascii="Times New Roman" w:hAnsi="Times New Roman" w:cs="Times New Roman"/>
                <w:snapToGrid w:val="0"/>
                <w:color w:val="000000"/>
              </w:rPr>
              <w:t>kallar; enzimler.</w:t>
            </w:r>
          </w:p>
        </w:tc>
      </w:tr>
      <w:tr w:rsidR="0058463D" w:rsidRPr="00AE4CB8" w14:paraId="11B5B662" w14:textId="77777777" w:rsidTr="002A4175">
        <w:tc>
          <w:tcPr>
            <w:tcW w:w="2263" w:type="dxa"/>
          </w:tcPr>
          <w:p w14:paraId="7548D6BA"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38. FASIL</w:t>
            </w:r>
          </w:p>
        </w:tc>
        <w:tc>
          <w:tcPr>
            <w:tcW w:w="7163" w:type="dxa"/>
          </w:tcPr>
          <w:p w14:paraId="0662A738"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 xml:space="preserve">Muhtelif kimyasal maddeler </w:t>
            </w:r>
          </w:p>
        </w:tc>
      </w:tr>
      <w:tr w:rsidR="0058463D" w:rsidRPr="00AE4CB8" w14:paraId="7688180B" w14:textId="77777777" w:rsidTr="002A4175">
        <w:tc>
          <w:tcPr>
            <w:tcW w:w="2263" w:type="dxa"/>
          </w:tcPr>
          <w:p w14:paraId="0322996F"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39. FASIL</w:t>
            </w:r>
          </w:p>
        </w:tc>
        <w:tc>
          <w:tcPr>
            <w:tcW w:w="7163" w:type="dxa"/>
          </w:tcPr>
          <w:p w14:paraId="6164E3E8" w14:textId="77777777" w:rsidR="0058463D" w:rsidRPr="00AE4CB8" w:rsidRDefault="0058463D" w:rsidP="0058463D">
            <w:pPr>
              <w:jc w:val="both"/>
              <w:rPr>
                <w:rFonts w:ascii="Times New Roman" w:hAnsi="Times New Roman" w:cs="Times New Roman"/>
                <w:color w:val="000000"/>
              </w:rPr>
            </w:pPr>
            <w:r>
              <w:rPr>
                <w:rFonts w:ascii="Times New Roman" w:hAnsi="Times New Roman" w:cs="Times New Roman"/>
                <w:color w:val="000000"/>
              </w:rPr>
              <w:t xml:space="preserve">Plastikler ve mamulleri </w:t>
            </w:r>
          </w:p>
        </w:tc>
      </w:tr>
      <w:tr w:rsidR="0058463D" w:rsidRPr="00AE4CB8" w14:paraId="12F4118D" w14:textId="77777777" w:rsidTr="002A4175">
        <w:tc>
          <w:tcPr>
            <w:tcW w:w="2263" w:type="dxa"/>
          </w:tcPr>
          <w:p w14:paraId="5E0F49E4" w14:textId="77777777" w:rsidR="0058463D" w:rsidRPr="00E51CA5" w:rsidRDefault="0058463D" w:rsidP="0058463D">
            <w:pPr>
              <w:jc w:val="both"/>
              <w:rPr>
                <w:rFonts w:ascii="Times New Roman" w:hAnsi="Times New Roman" w:cs="Times New Roman"/>
                <w:color w:val="000000"/>
              </w:rPr>
            </w:pPr>
            <w:r w:rsidRPr="00E51CA5">
              <w:rPr>
                <w:rFonts w:ascii="Times New Roman" w:hAnsi="Times New Roman" w:cs="Times New Roman"/>
                <w:color w:val="000000"/>
              </w:rPr>
              <w:t>40.01-40.08</w:t>
            </w:r>
          </w:p>
        </w:tc>
        <w:tc>
          <w:tcPr>
            <w:tcW w:w="7163" w:type="dxa"/>
          </w:tcPr>
          <w:p w14:paraId="0B929F40" w14:textId="77777777" w:rsidR="0058463D" w:rsidRPr="00E51CA5" w:rsidRDefault="0058463D" w:rsidP="0058463D">
            <w:pPr>
              <w:jc w:val="both"/>
              <w:rPr>
                <w:rFonts w:ascii="Times New Roman" w:hAnsi="Times New Roman" w:cs="Times New Roman"/>
                <w:color w:val="000000"/>
              </w:rPr>
            </w:pPr>
            <w:r w:rsidRPr="00E51CA5">
              <w:rPr>
                <w:rFonts w:ascii="Times New Roman" w:hAnsi="Times New Roman" w:cs="Times New Roman"/>
                <w:color w:val="000000"/>
              </w:rPr>
              <w:t>Pozisyon metinleri</w:t>
            </w:r>
            <w:r w:rsidR="006F6106" w:rsidRPr="00E51CA5">
              <w:rPr>
                <w:rFonts w:ascii="Times New Roman" w:hAnsi="Times New Roman" w:cs="Times New Roman"/>
                <w:color w:val="000000"/>
              </w:rPr>
              <w:t xml:space="preserve">   </w:t>
            </w:r>
          </w:p>
        </w:tc>
      </w:tr>
      <w:tr w:rsidR="0058463D" w:rsidRPr="00AE4CB8" w14:paraId="102CCA94" w14:textId="77777777" w:rsidTr="002A4175">
        <w:tc>
          <w:tcPr>
            <w:tcW w:w="2263" w:type="dxa"/>
          </w:tcPr>
          <w:p w14:paraId="385203A6" w14:textId="77777777" w:rsidR="0058463D" w:rsidRPr="00E51CA5" w:rsidRDefault="0058463D" w:rsidP="0058463D">
            <w:pPr>
              <w:jc w:val="both"/>
              <w:rPr>
                <w:rFonts w:ascii="Times New Roman" w:hAnsi="Times New Roman" w:cs="Times New Roman"/>
                <w:color w:val="000000"/>
              </w:rPr>
            </w:pPr>
            <w:r w:rsidRPr="00E51CA5">
              <w:rPr>
                <w:rFonts w:ascii="Times New Roman" w:hAnsi="Times New Roman" w:cs="Times New Roman"/>
                <w:color w:val="000000"/>
              </w:rPr>
              <w:t>44.05, 44.10, 44.11</w:t>
            </w:r>
          </w:p>
        </w:tc>
        <w:tc>
          <w:tcPr>
            <w:tcW w:w="7163" w:type="dxa"/>
          </w:tcPr>
          <w:p w14:paraId="3D62BE56" w14:textId="77777777" w:rsidR="0058463D" w:rsidRPr="00E51CA5" w:rsidRDefault="0058463D" w:rsidP="0058463D">
            <w:pPr>
              <w:jc w:val="both"/>
              <w:rPr>
                <w:rFonts w:ascii="Times New Roman" w:hAnsi="Times New Roman" w:cs="Times New Roman"/>
                <w:color w:val="000000"/>
              </w:rPr>
            </w:pPr>
            <w:r w:rsidRPr="00E51CA5">
              <w:rPr>
                <w:rFonts w:ascii="Times New Roman" w:hAnsi="Times New Roman" w:cs="Times New Roman"/>
                <w:color w:val="000000"/>
              </w:rPr>
              <w:t>Pozisyon metinleri</w:t>
            </w:r>
          </w:p>
        </w:tc>
      </w:tr>
      <w:tr w:rsidR="0058463D" w:rsidRPr="00AE4CB8" w14:paraId="2F93C74A" w14:textId="77777777" w:rsidTr="002A4175">
        <w:tc>
          <w:tcPr>
            <w:tcW w:w="2263" w:type="dxa"/>
          </w:tcPr>
          <w:p w14:paraId="2164415F"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47. FASIL</w:t>
            </w:r>
          </w:p>
        </w:tc>
        <w:tc>
          <w:tcPr>
            <w:tcW w:w="7163" w:type="dxa"/>
          </w:tcPr>
          <w:p w14:paraId="1E2C966E"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snapToGrid w:val="0"/>
                <w:color w:val="000000"/>
              </w:rPr>
              <w:t xml:space="preserve">Odun veya diğer lifli selülozik maddelerin hamurları; geri kazanılmış </w:t>
            </w:r>
            <w:proofErr w:type="gramStart"/>
            <w:r w:rsidRPr="00AE4CB8">
              <w:rPr>
                <w:rFonts w:ascii="Times New Roman" w:hAnsi="Times New Roman" w:cs="Times New Roman"/>
                <w:snapToGrid w:val="0"/>
                <w:color w:val="000000"/>
              </w:rPr>
              <w:t>kağıt</w:t>
            </w:r>
            <w:proofErr w:type="gramEnd"/>
            <w:r w:rsidRPr="00AE4CB8">
              <w:rPr>
                <w:rFonts w:ascii="Times New Roman" w:hAnsi="Times New Roman" w:cs="Times New Roman"/>
                <w:snapToGrid w:val="0"/>
                <w:color w:val="000000"/>
              </w:rPr>
              <w:t xml:space="preserve"> veya karton (döküntü, kır</w:t>
            </w:r>
            <w:r w:rsidR="00E51CA5">
              <w:rPr>
                <w:rFonts w:ascii="Times New Roman" w:hAnsi="Times New Roman" w:cs="Times New Roman"/>
                <w:snapToGrid w:val="0"/>
                <w:color w:val="000000"/>
              </w:rPr>
              <w:t xml:space="preserve">pıntı ve hurdalar) </w:t>
            </w:r>
          </w:p>
        </w:tc>
      </w:tr>
      <w:tr w:rsidR="0058463D" w:rsidRPr="00AE4CB8" w14:paraId="48B734BE" w14:textId="77777777" w:rsidTr="002A4175">
        <w:tc>
          <w:tcPr>
            <w:tcW w:w="2263" w:type="dxa"/>
          </w:tcPr>
          <w:p w14:paraId="535126BE" w14:textId="77777777" w:rsidR="0058463D" w:rsidRPr="00AE4CB8" w:rsidRDefault="0058463D" w:rsidP="0058463D">
            <w:pPr>
              <w:jc w:val="both"/>
              <w:rPr>
                <w:rFonts w:ascii="Times New Roman" w:hAnsi="Times New Roman" w:cs="Times New Roman"/>
                <w:color w:val="000000"/>
              </w:rPr>
            </w:pPr>
            <w:r>
              <w:rPr>
                <w:rFonts w:ascii="Times New Roman" w:hAnsi="Times New Roman" w:cs="Times New Roman"/>
                <w:color w:val="000000"/>
              </w:rPr>
              <w:t xml:space="preserve">48.01, 48.02, 48.04, 48.05, </w:t>
            </w:r>
            <w:r w:rsidRPr="00AE4CB8">
              <w:rPr>
                <w:rFonts w:ascii="Times New Roman" w:hAnsi="Times New Roman" w:cs="Times New Roman"/>
                <w:color w:val="000000"/>
              </w:rPr>
              <w:t>48.10, 48.11</w:t>
            </w:r>
          </w:p>
        </w:tc>
        <w:tc>
          <w:tcPr>
            <w:tcW w:w="7163" w:type="dxa"/>
          </w:tcPr>
          <w:p w14:paraId="6B481E16"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Pozisyon metinleri</w:t>
            </w:r>
          </w:p>
        </w:tc>
      </w:tr>
      <w:tr w:rsidR="0058463D" w:rsidRPr="00AE4CB8" w14:paraId="7697575C" w14:textId="77777777" w:rsidTr="002A4175">
        <w:tc>
          <w:tcPr>
            <w:tcW w:w="2263" w:type="dxa"/>
          </w:tcPr>
          <w:p w14:paraId="376F3584"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50.04-50.07</w:t>
            </w:r>
          </w:p>
        </w:tc>
        <w:tc>
          <w:tcPr>
            <w:tcW w:w="7163" w:type="dxa"/>
          </w:tcPr>
          <w:p w14:paraId="4064D049"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Pozisyon metinleri</w:t>
            </w:r>
          </w:p>
        </w:tc>
      </w:tr>
      <w:tr w:rsidR="0058463D" w:rsidRPr="00AE4CB8" w14:paraId="2BA71707" w14:textId="77777777" w:rsidTr="002A4175">
        <w:tc>
          <w:tcPr>
            <w:tcW w:w="2263" w:type="dxa"/>
          </w:tcPr>
          <w:p w14:paraId="26FF5245"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51.06-51.13</w:t>
            </w:r>
          </w:p>
        </w:tc>
        <w:tc>
          <w:tcPr>
            <w:tcW w:w="7163" w:type="dxa"/>
          </w:tcPr>
          <w:p w14:paraId="2C03DFA2"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Pozisyon metinleri</w:t>
            </w:r>
          </w:p>
        </w:tc>
      </w:tr>
      <w:tr w:rsidR="0058463D" w:rsidRPr="00AE4CB8" w14:paraId="4DD543CA" w14:textId="77777777" w:rsidTr="002A4175">
        <w:tc>
          <w:tcPr>
            <w:tcW w:w="2263" w:type="dxa"/>
          </w:tcPr>
          <w:p w14:paraId="442B44D4"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52. FASIL</w:t>
            </w:r>
          </w:p>
        </w:tc>
        <w:tc>
          <w:tcPr>
            <w:tcW w:w="7163" w:type="dxa"/>
          </w:tcPr>
          <w:p w14:paraId="4AFC5853"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Pamuk (52.01, 52.02 hariç)</w:t>
            </w:r>
          </w:p>
        </w:tc>
      </w:tr>
      <w:tr w:rsidR="0058463D" w:rsidRPr="00AE4CB8" w14:paraId="12677A6E" w14:textId="77777777" w:rsidTr="002A4175">
        <w:tc>
          <w:tcPr>
            <w:tcW w:w="2263" w:type="dxa"/>
          </w:tcPr>
          <w:p w14:paraId="09967BD8"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53. FASIL</w:t>
            </w:r>
          </w:p>
        </w:tc>
        <w:tc>
          <w:tcPr>
            <w:tcW w:w="7163" w:type="dxa"/>
          </w:tcPr>
          <w:p w14:paraId="6D19D0AD"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snapToGrid w:val="0"/>
                <w:color w:val="000000"/>
              </w:rPr>
              <w:t xml:space="preserve">Dokumaya elverişli diğer bitkisel lifler; </w:t>
            </w:r>
            <w:proofErr w:type="gramStart"/>
            <w:r w:rsidRPr="00AE4CB8">
              <w:rPr>
                <w:rFonts w:ascii="Times New Roman" w:hAnsi="Times New Roman" w:cs="Times New Roman"/>
                <w:snapToGrid w:val="0"/>
                <w:color w:val="000000"/>
              </w:rPr>
              <w:t>kağıt</w:t>
            </w:r>
            <w:proofErr w:type="gramEnd"/>
            <w:r w:rsidRPr="00AE4CB8">
              <w:rPr>
                <w:rFonts w:ascii="Times New Roman" w:hAnsi="Times New Roman" w:cs="Times New Roman"/>
                <w:snapToGrid w:val="0"/>
                <w:color w:val="000000"/>
              </w:rPr>
              <w:t xml:space="preserve"> ipliği ve kağıt ipliğinden dokunmuş mensucat (53.01-53.05 hariç)</w:t>
            </w:r>
          </w:p>
        </w:tc>
      </w:tr>
      <w:tr w:rsidR="0058463D" w:rsidRPr="00AE4CB8" w14:paraId="462CDDC2" w14:textId="77777777" w:rsidTr="002A4175">
        <w:tc>
          <w:tcPr>
            <w:tcW w:w="2263" w:type="dxa"/>
          </w:tcPr>
          <w:p w14:paraId="26D091EC"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54. FASIL</w:t>
            </w:r>
          </w:p>
        </w:tc>
        <w:tc>
          <w:tcPr>
            <w:tcW w:w="7163" w:type="dxa"/>
          </w:tcPr>
          <w:p w14:paraId="2A7ADAE9"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Sentetik ve suni filamentler</w:t>
            </w:r>
          </w:p>
        </w:tc>
      </w:tr>
      <w:tr w:rsidR="0058463D" w:rsidRPr="00AE4CB8" w14:paraId="0D73891D" w14:textId="77777777" w:rsidTr="002A4175">
        <w:tc>
          <w:tcPr>
            <w:tcW w:w="2263" w:type="dxa"/>
          </w:tcPr>
          <w:p w14:paraId="42442F65"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55. FASIL</w:t>
            </w:r>
          </w:p>
        </w:tc>
        <w:tc>
          <w:tcPr>
            <w:tcW w:w="7163" w:type="dxa"/>
          </w:tcPr>
          <w:p w14:paraId="4CDB2050"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 xml:space="preserve">Sentetik ve suni devamsız lifler. </w:t>
            </w:r>
          </w:p>
        </w:tc>
      </w:tr>
      <w:tr w:rsidR="0058463D" w:rsidRPr="00AE4CB8" w14:paraId="44282762" w14:textId="77777777" w:rsidTr="002A4175">
        <w:tc>
          <w:tcPr>
            <w:tcW w:w="2263" w:type="dxa"/>
          </w:tcPr>
          <w:p w14:paraId="245FCE2A" w14:textId="77777777" w:rsidR="0058463D" w:rsidRPr="00AE4CB8" w:rsidRDefault="00BC42A3" w:rsidP="0058463D">
            <w:pPr>
              <w:jc w:val="both"/>
              <w:rPr>
                <w:rFonts w:ascii="Times New Roman" w:hAnsi="Times New Roman" w:cs="Times New Roman"/>
                <w:color w:val="000000"/>
              </w:rPr>
            </w:pPr>
            <w:r>
              <w:rPr>
                <w:rFonts w:ascii="Times New Roman" w:hAnsi="Times New Roman" w:cs="Times New Roman"/>
                <w:color w:val="000000"/>
              </w:rPr>
              <w:t>56. FASIL</w:t>
            </w:r>
          </w:p>
        </w:tc>
        <w:tc>
          <w:tcPr>
            <w:tcW w:w="7163" w:type="dxa"/>
          </w:tcPr>
          <w:p w14:paraId="0A74F6AE"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Pozisyon metinleri</w:t>
            </w:r>
          </w:p>
        </w:tc>
      </w:tr>
      <w:tr w:rsidR="0058463D" w:rsidRPr="00AE4CB8" w14:paraId="7B6ABA55" w14:textId="77777777" w:rsidTr="002A4175">
        <w:tc>
          <w:tcPr>
            <w:tcW w:w="2263" w:type="dxa"/>
          </w:tcPr>
          <w:p w14:paraId="537BC0F4"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58. FASIL</w:t>
            </w:r>
          </w:p>
        </w:tc>
        <w:tc>
          <w:tcPr>
            <w:tcW w:w="7163" w:type="dxa"/>
          </w:tcPr>
          <w:p w14:paraId="4DA62F20"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 xml:space="preserve">Özel dokunmuş mensucat; </w:t>
            </w:r>
            <w:proofErr w:type="spellStart"/>
            <w:r w:rsidRPr="00AE4CB8">
              <w:rPr>
                <w:rFonts w:ascii="Times New Roman" w:hAnsi="Times New Roman" w:cs="Times New Roman"/>
                <w:color w:val="000000"/>
              </w:rPr>
              <w:t>tufte</w:t>
            </w:r>
            <w:proofErr w:type="spellEnd"/>
            <w:r w:rsidRPr="00AE4CB8">
              <w:rPr>
                <w:rFonts w:ascii="Times New Roman" w:hAnsi="Times New Roman" w:cs="Times New Roman"/>
                <w:color w:val="000000"/>
              </w:rPr>
              <w:t xml:space="preserve"> edilmiş dokumaya elverişli mensucat; dantela; duvar halıları; </w:t>
            </w:r>
            <w:proofErr w:type="spellStart"/>
            <w:r w:rsidRPr="00AE4CB8">
              <w:rPr>
                <w:rFonts w:ascii="Times New Roman" w:hAnsi="Times New Roman" w:cs="Times New Roman"/>
                <w:color w:val="000000"/>
              </w:rPr>
              <w:t>şeritçi</w:t>
            </w:r>
            <w:proofErr w:type="spellEnd"/>
            <w:r w:rsidRPr="00AE4CB8">
              <w:rPr>
                <w:rFonts w:ascii="Times New Roman" w:hAnsi="Times New Roman" w:cs="Times New Roman"/>
                <w:color w:val="000000"/>
              </w:rPr>
              <w:t xml:space="preserve"> ve </w:t>
            </w:r>
            <w:proofErr w:type="spellStart"/>
            <w:r w:rsidRPr="00AE4CB8">
              <w:rPr>
                <w:rFonts w:ascii="Times New Roman" w:hAnsi="Times New Roman" w:cs="Times New Roman"/>
                <w:color w:val="000000"/>
              </w:rPr>
              <w:t>kaytancı</w:t>
            </w:r>
            <w:proofErr w:type="spellEnd"/>
            <w:r w:rsidRPr="00AE4CB8">
              <w:rPr>
                <w:rFonts w:ascii="Times New Roman" w:hAnsi="Times New Roman" w:cs="Times New Roman"/>
                <w:color w:val="000000"/>
              </w:rPr>
              <w:t xml:space="preserve"> eşyası; işlemeler</w:t>
            </w:r>
          </w:p>
        </w:tc>
      </w:tr>
      <w:tr w:rsidR="0058463D" w:rsidRPr="00AE4CB8" w14:paraId="0FEB82DE" w14:textId="77777777" w:rsidTr="002A4175">
        <w:tc>
          <w:tcPr>
            <w:tcW w:w="2263" w:type="dxa"/>
          </w:tcPr>
          <w:p w14:paraId="487B5BAB"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59. FASIL</w:t>
            </w:r>
          </w:p>
        </w:tc>
        <w:tc>
          <w:tcPr>
            <w:tcW w:w="7163" w:type="dxa"/>
          </w:tcPr>
          <w:p w14:paraId="3F7894A6"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snapToGrid w:val="0"/>
                <w:color w:val="000000"/>
              </w:rPr>
              <w:t>Emdirilmiş, sıvanmış, kaplanmış veya lamine edilmiş dokumaya elverişli mensucat; dokumaya elverişli maddelerden teknik eşya (59.01, 59.04, 59.05, 59.08-59.10 hariç)</w:t>
            </w:r>
          </w:p>
        </w:tc>
      </w:tr>
      <w:tr w:rsidR="0058463D" w:rsidRPr="00AE4CB8" w14:paraId="249A5719" w14:textId="77777777" w:rsidTr="002A4175">
        <w:tc>
          <w:tcPr>
            <w:tcW w:w="2263" w:type="dxa"/>
          </w:tcPr>
          <w:p w14:paraId="59083AF7"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60. FASIL</w:t>
            </w:r>
          </w:p>
        </w:tc>
        <w:tc>
          <w:tcPr>
            <w:tcW w:w="7163" w:type="dxa"/>
          </w:tcPr>
          <w:p w14:paraId="2BCAF80A" w14:textId="77777777" w:rsidR="0058463D" w:rsidRPr="00AE4CB8" w:rsidRDefault="0058463D" w:rsidP="0058463D">
            <w:pPr>
              <w:jc w:val="both"/>
              <w:rPr>
                <w:rFonts w:ascii="Times New Roman" w:hAnsi="Times New Roman" w:cs="Times New Roman"/>
                <w:snapToGrid w:val="0"/>
                <w:color w:val="000000"/>
              </w:rPr>
            </w:pPr>
            <w:r w:rsidRPr="00AE4CB8">
              <w:rPr>
                <w:rFonts w:ascii="Times New Roman" w:hAnsi="Times New Roman" w:cs="Times New Roman"/>
                <w:snapToGrid w:val="0"/>
                <w:color w:val="000000"/>
              </w:rPr>
              <w:t>Örme eşya</w:t>
            </w:r>
          </w:p>
        </w:tc>
      </w:tr>
      <w:tr w:rsidR="0058463D" w:rsidRPr="00AE4CB8" w14:paraId="5FA4B397" w14:textId="77777777" w:rsidTr="002A4175">
        <w:tc>
          <w:tcPr>
            <w:tcW w:w="2263" w:type="dxa"/>
          </w:tcPr>
          <w:p w14:paraId="500C2E27" w14:textId="77777777" w:rsidR="0058463D" w:rsidRPr="00FD1437" w:rsidRDefault="0058463D" w:rsidP="0058463D">
            <w:pPr>
              <w:jc w:val="both"/>
              <w:rPr>
                <w:rFonts w:ascii="Times New Roman" w:hAnsi="Times New Roman" w:cs="Times New Roman"/>
                <w:color w:val="000000"/>
              </w:rPr>
            </w:pPr>
            <w:r w:rsidRPr="00FD1437">
              <w:rPr>
                <w:rFonts w:ascii="Times New Roman" w:hAnsi="Times New Roman" w:cs="Times New Roman"/>
                <w:color w:val="000000"/>
              </w:rPr>
              <w:t>68.06, 68.14, 68.15</w:t>
            </w:r>
          </w:p>
        </w:tc>
        <w:tc>
          <w:tcPr>
            <w:tcW w:w="7163" w:type="dxa"/>
          </w:tcPr>
          <w:p w14:paraId="7E53605C" w14:textId="77777777" w:rsidR="0058463D" w:rsidRPr="00FD1437" w:rsidRDefault="0058463D" w:rsidP="0058463D">
            <w:pPr>
              <w:jc w:val="both"/>
              <w:rPr>
                <w:rFonts w:ascii="Times New Roman" w:hAnsi="Times New Roman" w:cs="Times New Roman"/>
                <w:color w:val="000000"/>
              </w:rPr>
            </w:pPr>
            <w:r w:rsidRPr="00FD1437">
              <w:rPr>
                <w:rFonts w:ascii="Times New Roman" w:hAnsi="Times New Roman" w:cs="Times New Roman"/>
                <w:color w:val="000000"/>
              </w:rPr>
              <w:t>Pozisyon metinleri</w:t>
            </w:r>
          </w:p>
        </w:tc>
      </w:tr>
      <w:tr w:rsidR="0058463D" w:rsidRPr="00AE4CB8" w14:paraId="5E6F36B1" w14:textId="77777777" w:rsidTr="002A4175">
        <w:tc>
          <w:tcPr>
            <w:tcW w:w="2263" w:type="dxa"/>
          </w:tcPr>
          <w:p w14:paraId="4C8A7F99" w14:textId="77777777" w:rsidR="0058463D" w:rsidRPr="00FD1437" w:rsidRDefault="0058463D" w:rsidP="0058463D">
            <w:pPr>
              <w:jc w:val="both"/>
              <w:rPr>
                <w:rFonts w:ascii="Times New Roman" w:hAnsi="Times New Roman" w:cs="Times New Roman"/>
                <w:color w:val="000000"/>
              </w:rPr>
            </w:pPr>
            <w:r w:rsidRPr="00FD1437">
              <w:rPr>
                <w:rFonts w:ascii="Times New Roman" w:hAnsi="Times New Roman" w:cs="Times New Roman"/>
                <w:color w:val="000000"/>
              </w:rPr>
              <w:t>69.02, 69.03, 69.07, 69.08</w:t>
            </w:r>
          </w:p>
        </w:tc>
        <w:tc>
          <w:tcPr>
            <w:tcW w:w="7163" w:type="dxa"/>
          </w:tcPr>
          <w:p w14:paraId="784DDEF4" w14:textId="77777777" w:rsidR="0058463D" w:rsidRPr="00FD1437" w:rsidRDefault="0058463D" w:rsidP="0058463D">
            <w:pPr>
              <w:jc w:val="both"/>
              <w:rPr>
                <w:rFonts w:ascii="Times New Roman" w:hAnsi="Times New Roman" w:cs="Times New Roman"/>
                <w:snapToGrid w:val="0"/>
                <w:color w:val="000000"/>
              </w:rPr>
            </w:pPr>
            <w:r w:rsidRPr="00FD1437">
              <w:rPr>
                <w:rFonts w:ascii="Times New Roman" w:hAnsi="Times New Roman" w:cs="Times New Roman"/>
                <w:color w:val="000000"/>
              </w:rPr>
              <w:t>Pozisyon metinleri</w:t>
            </w:r>
          </w:p>
        </w:tc>
      </w:tr>
      <w:tr w:rsidR="0058463D" w:rsidRPr="00AE4CB8" w14:paraId="4CE7D74E" w14:textId="77777777" w:rsidTr="002A4175">
        <w:tc>
          <w:tcPr>
            <w:tcW w:w="2263" w:type="dxa"/>
          </w:tcPr>
          <w:p w14:paraId="6B920E79"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70. FASIL</w:t>
            </w:r>
          </w:p>
        </w:tc>
        <w:tc>
          <w:tcPr>
            <w:tcW w:w="7163" w:type="dxa"/>
          </w:tcPr>
          <w:p w14:paraId="5D42208E" w14:textId="77777777" w:rsidR="0058463D" w:rsidRPr="00AE4CB8" w:rsidRDefault="0058463D" w:rsidP="006F6106">
            <w:pPr>
              <w:jc w:val="both"/>
              <w:rPr>
                <w:rFonts w:ascii="Times New Roman" w:hAnsi="Times New Roman" w:cs="Times New Roman"/>
                <w:snapToGrid w:val="0"/>
                <w:color w:val="000000"/>
              </w:rPr>
            </w:pPr>
            <w:r w:rsidRPr="00AE4CB8">
              <w:rPr>
                <w:rFonts w:ascii="Times New Roman" w:hAnsi="Times New Roman" w:cs="Times New Roman"/>
                <w:snapToGrid w:val="0"/>
                <w:color w:val="000000"/>
              </w:rPr>
              <w:t>Cam ve ca</w:t>
            </w:r>
            <w:r w:rsidR="006F6106">
              <w:rPr>
                <w:rFonts w:ascii="Times New Roman" w:hAnsi="Times New Roman" w:cs="Times New Roman"/>
                <w:snapToGrid w:val="0"/>
                <w:color w:val="000000"/>
              </w:rPr>
              <w:t>m eşya (7002.30</w:t>
            </w:r>
            <w:r w:rsidRPr="00AE4CB8">
              <w:rPr>
                <w:rFonts w:ascii="Times New Roman" w:hAnsi="Times New Roman" w:cs="Times New Roman"/>
                <w:snapToGrid w:val="0"/>
                <w:color w:val="000000"/>
              </w:rPr>
              <w:t>, 70</w:t>
            </w:r>
            <w:r w:rsidR="006F6106">
              <w:rPr>
                <w:rFonts w:ascii="Times New Roman" w:hAnsi="Times New Roman" w:cs="Times New Roman"/>
                <w:snapToGrid w:val="0"/>
                <w:color w:val="000000"/>
              </w:rPr>
              <w:t>13.42</w:t>
            </w:r>
            <w:r w:rsidRPr="00AE4CB8">
              <w:rPr>
                <w:rFonts w:ascii="Times New Roman" w:hAnsi="Times New Roman" w:cs="Times New Roman"/>
                <w:snapToGrid w:val="0"/>
                <w:color w:val="000000"/>
              </w:rPr>
              <w:t xml:space="preserve"> hariç)</w:t>
            </w:r>
          </w:p>
        </w:tc>
      </w:tr>
      <w:tr w:rsidR="0058463D" w:rsidRPr="00AE4CB8" w14:paraId="31B3A603" w14:textId="77777777" w:rsidTr="002A4175">
        <w:tc>
          <w:tcPr>
            <w:tcW w:w="2263" w:type="dxa"/>
          </w:tcPr>
          <w:p w14:paraId="753B9E81"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lastRenderedPageBreak/>
              <w:t>71. FASIL</w:t>
            </w:r>
          </w:p>
        </w:tc>
        <w:tc>
          <w:tcPr>
            <w:tcW w:w="7163" w:type="dxa"/>
          </w:tcPr>
          <w:p w14:paraId="0B3CAC88"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snapToGrid w:val="0"/>
                <w:color w:val="000000"/>
              </w:rPr>
              <w:t>Tabii veya kültür inciler, kıymetli veya yarı kıymetli taşlar, kıymetli metaller, kıymetli metallerle kaplama metaller ve bunlardan mamul eşya; taklit mücevherci eşyası; metal paralar (71.01-71.06, 71.16-71.18 hariç)</w:t>
            </w:r>
          </w:p>
        </w:tc>
      </w:tr>
      <w:tr w:rsidR="0058463D" w:rsidRPr="00AE4CB8" w14:paraId="3C35F932" w14:textId="77777777" w:rsidTr="002A4175">
        <w:tc>
          <w:tcPr>
            <w:tcW w:w="2263" w:type="dxa"/>
          </w:tcPr>
          <w:p w14:paraId="53F49B4D"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72. FASIL</w:t>
            </w:r>
          </w:p>
        </w:tc>
        <w:tc>
          <w:tcPr>
            <w:tcW w:w="7163" w:type="dxa"/>
          </w:tcPr>
          <w:p w14:paraId="69F6CD7C"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Demir ve çelik</w:t>
            </w:r>
          </w:p>
        </w:tc>
      </w:tr>
      <w:tr w:rsidR="0058463D" w:rsidRPr="00AE4CB8" w14:paraId="5E5979DF" w14:textId="77777777" w:rsidTr="002A4175">
        <w:tc>
          <w:tcPr>
            <w:tcW w:w="2263" w:type="dxa"/>
          </w:tcPr>
          <w:p w14:paraId="7DA5C342" w14:textId="77777777" w:rsidR="0058463D" w:rsidRPr="00FD1437" w:rsidRDefault="0058463D" w:rsidP="0058463D">
            <w:pPr>
              <w:jc w:val="both"/>
              <w:rPr>
                <w:rFonts w:ascii="Times New Roman" w:hAnsi="Times New Roman" w:cs="Times New Roman"/>
                <w:color w:val="000000"/>
              </w:rPr>
            </w:pPr>
            <w:r w:rsidRPr="00FD1437">
              <w:rPr>
                <w:rFonts w:ascii="Times New Roman" w:hAnsi="Times New Roman" w:cs="Times New Roman"/>
                <w:color w:val="000000"/>
              </w:rPr>
              <w:t>73.04-73.06</w:t>
            </w:r>
          </w:p>
        </w:tc>
        <w:tc>
          <w:tcPr>
            <w:tcW w:w="7163" w:type="dxa"/>
          </w:tcPr>
          <w:p w14:paraId="5B40C1D9" w14:textId="77777777" w:rsidR="0058463D" w:rsidRPr="00FD1437" w:rsidRDefault="0058463D" w:rsidP="0058463D">
            <w:pPr>
              <w:jc w:val="both"/>
              <w:rPr>
                <w:rFonts w:ascii="Times New Roman" w:hAnsi="Times New Roman" w:cs="Times New Roman"/>
                <w:color w:val="000000"/>
              </w:rPr>
            </w:pPr>
            <w:r w:rsidRPr="00FD1437">
              <w:rPr>
                <w:rFonts w:ascii="Times New Roman" w:hAnsi="Times New Roman" w:cs="Times New Roman"/>
                <w:color w:val="000000"/>
              </w:rPr>
              <w:t>Pozisyon metinleri</w:t>
            </w:r>
          </w:p>
        </w:tc>
      </w:tr>
      <w:tr w:rsidR="0058463D" w:rsidRPr="00AE4CB8" w14:paraId="46278118" w14:textId="77777777" w:rsidTr="002A4175">
        <w:tc>
          <w:tcPr>
            <w:tcW w:w="2263" w:type="dxa"/>
          </w:tcPr>
          <w:p w14:paraId="29A54A43"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74. FASIL</w:t>
            </w:r>
          </w:p>
        </w:tc>
        <w:tc>
          <w:tcPr>
            <w:tcW w:w="7163" w:type="dxa"/>
          </w:tcPr>
          <w:p w14:paraId="451EB58B"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Bakır ve bakırdan eşya (74.15-74.19 hariç)</w:t>
            </w:r>
          </w:p>
        </w:tc>
      </w:tr>
      <w:tr w:rsidR="0058463D" w:rsidRPr="00AE4CB8" w14:paraId="5D75D87C" w14:textId="77777777" w:rsidTr="002A4175">
        <w:tc>
          <w:tcPr>
            <w:tcW w:w="2263" w:type="dxa"/>
          </w:tcPr>
          <w:p w14:paraId="74904943"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75. FASIL</w:t>
            </w:r>
          </w:p>
        </w:tc>
        <w:tc>
          <w:tcPr>
            <w:tcW w:w="7163" w:type="dxa"/>
          </w:tcPr>
          <w:p w14:paraId="5E577D7C"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Nikel ve nikelden eşya</w:t>
            </w:r>
          </w:p>
        </w:tc>
      </w:tr>
      <w:tr w:rsidR="0058463D" w:rsidRPr="00AE4CB8" w14:paraId="689F4CA7" w14:textId="77777777" w:rsidTr="002A4175">
        <w:tc>
          <w:tcPr>
            <w:tcW w:w="2263" w:type="dxa"/>
          </w:tcPr>
          <w:p w14:paraId="0CFEF01B"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76. FASIL</w:t>
            </w:r>
          </w:p>
        </w:tc>
        <w:tc>
          <w:tcPr>
            <w:tcW w:w="7163" w:type="dxa"/>
          </w:tcPr>
          <w:p w14:paraId="2B4DF43B"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Alüminyum ve alüminyumdan eşya (76.08-76.16 hariç)</w:t>
            </w:r>
          </w:p>
        </w:tc>
      </w:tr>
      <w:tr w:rsidR="0058463D" w:rsidRPr="00AE4CB8" w14:paraId="71528EA6" w14:textId="77777777" w:rsidTr="002A4175">
        <w:tc>
          <w:tcPr>
            <w:tcW w:w="2263" w:type="dxa"/>
          </w:tcPr>
          <w:p w14:paraId="424C9EF9"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78. FASIL</w:t>
            </w:r>
          </w:p>
        </w:tc>
        <w:tc>
          <w:tcPr>
            <w:tcW w:w="7163" w:type="dxa"/>
          </w:tcPr>
          <w:p w14:paraId="107B9D69"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Kurşun ve kurşundan eşya (7806.00.50.00.00 hariç)</w:t>
            </w:r>
          </w:p>
        </w:tc>
      </w:tr>
      <w:tr w:rsidR="0058463D" w:rsidRPr="00AE4CB8" w14:paraId="23B6EA52" w14:textId="77777777" w:rsidTr="002A4175">
        <w:tc>
          <w:tcPr>
            <w:tcW w:w="2263" w:type="dxa"/>
          </w:tcPr>
          <w:p w14:paraId="0737576A"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79. FASIL</w:t>
            </w:r>
          </w:p>
        </w:tc>
        <w:tc>
          <w:tcPr>
            <w:tcW w:w="7163" w:type="dxa"/>
          </w:tcPr>
          <w:p w14:paraId="71214091"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Çinko ve çinkodan eşya (7907.00.10.00.00 hariç)</w:t>
            </w:r>
          </w:p>
        </w:tc>
      </w:tr>
      <w:tr w:rsidR="0058463D" w:rsidRPr="00AE4CB8" w14:paraId="53DE80F7" w14:textId="77777777" w:rsidTr="002A4175">
        <w:tc>
          <w:tcPr>
            <w:tcW w:w="2263" w:type="dxa"/>
          </w:tcPr>
          <w:p w14:paraId="3B481824"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80. FASIL</w:t>
            </w:r>
          </w:p>
        </w:tc>
        <w:tc>
          <w:tcPr>
            <w:tcW w:w="7163" w:type="dxa"/>
          </w:tcPr>
          <w:p w14:paraId="57D2FA70"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Kalay ve kalaydan eşya (8007.00.50 hariç)</w:t>
            </w:r>
          </w:p>
        </w:tc>
      </w:tr>
      <w:tr w:rsidR="0058463D" w:rsidRPr="00AE4CB8" w14:paraId="474FFBE5" w14:textId="77777777" w:rsidTr="002A4175">
        <w:tc>
          <w:tcPr>
            <w:tcW w:w="2263" w:type="dxa"/>
          </w:tcPr>
          <w:p w14:paraId="1A065B40"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81. FASIL</w:t>
            </w:r>
          </w:p>
        </w:tc>
        <w:tc>
          <w:tcPr>
            <w:tcW w:w="7163" w:type="dxa"/>
          </w:tcPr>
          <w:p w14:paraId="00E75FB9" w14:textId="77777777" w:rsidR="0058463D" w:rsidRPr="00AE4CB8" w:rsidRDefault="0058463D" w:rsidP="0058463D">
            <w:pPr>
              <w:jc w:val="both"/>
              <w:rPr>
                <w:rFonts w:ascii="Times New Roman" w:hAnsi="Times New Roman" w:cs="Times New Roman"/>
                <w:color w:val="000000"/>
              </w:rPr>
            </w:pPr>
            <w:r w:rsidRPr="00AE4CB8">
              <w:rPr>
                <w:rFonts w:ascii="Times New Roman" w:hAnsi="Times New Roman" w:cs="Times New Roman"/>
                <w:color w:val="000000"/>
              </w:rPr>
              <w:t xml:space="preserve">Diğer adi metaller; </w:t>
            </w:r>
            <w:proofErr w:type="spellStart"/>
            <w:r w:rsidRPr="00AE4CB8">
              <w:rPr>
                <w:rFonts w:ascii="Times New Roman" w:hAnsi="Times New Roman" w:cs="Times New Roman"/>
                <w:color w:val="000000"/>
              </w:rPr>
              <w:t>sermetler</w:t>
            </w:r>
            <w:proofErr w:type="spellEnd"/>
            <w:r w:rsidRPr="00AE4CB8">
              <w:rPr>
                <w:rFonts w:ascii="Times New Roman" w:hAnsi="Times New Roman" w:cs="Times New Roman"/>
                <w:color w:val="000000"/>
              </w:rPr>
              <w:t>, bunlardan eşya</w:t>
            </w:r>
          </w:p>
        </w:tc>
      </w:tr>
      <w:tr w:rsidR="0058463D" w:rsidRPr="00AE4CB8" w14:paraId="0A897F49" w14:textId="77777777" w:rsidTr="002A4175">
        <w:tc>
          <w:tcPr>
            <w:tcW w:w="2263" w:type="dxa"/>
          </w:tcPr>
          <w:p w14:paraId="627F692A" w14:textId="77777777" w:rsidR="0058463D" w:rsidRPr="00694162" w:rsidRDefault="0058463D" w:rsidP="0058463D">
            <w:pPr>
              <w:jc w:val="both"/>
              <w:rPr>
                <w:rFonts w:ascii="Times New Roman" w:hAnsi="Times New Roman" w:cs="Times New Roman"/>
                <w:color w:val="000000"/>
              </w:rPr>
            </w:pPr>
            <w:r w:rsidRPr="00694162">
              <w:rPr>
                <w:rFonts w:ascii="Times New Roman" w:hAnsi="Times New Roman" w:cs="Times New Roman"/>
                <w:color w:val="000000"/>
              </w:rPr>
              <w:t>9001.40, 9001.50</w:t>
            </w:r>
          </w:p>
        </w:tc>
        <w:tc>
          <w:tcPr>
            <w:tcW w:w="7163" w:type="dxa"/>
          </w:tcPr>
          <w:p w14:paraId="4CF267EB" w14:textId="77777777" w:rsidR="0058463D" w:rsidRPr="00694162" w:rsidRDefault="0058463D" w:rsidP="0058463D">
            <w:pPr>
              <w:jc w:val="both"/>
              <w:rPr>
                <w:rFonts w:ascii="Times New Roman" w:hAnsi="Times New Roman" w:cs="Times New Roman"/>
                <w:color w:val="000000"/>
              </w:rPr>
            </w:pPr>
            <w:r w:rsidRPr="00694162">
              <w:rPr>
                <w:rFonts w:ascii="Times New Roman" w:hAnsi="Times New Roman" w:cs="Times New Roman"/>
                <w:color w:val="000000"/>
              </w:rPr>
              <w:t>Pozisyon metinleri</w:t>
            </w:r>
          </w:p>
        </w:tc>
      </w:tr>
    </w:tbl>
    <w:p w14:paraId="57E4CFFC" w14:textId="77777777" w:rsidR="00000000" w:rsidRDefault="00000000"/>
    <w:sectPr w:rsidR="00591C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AD639" w14:textId="77777777" w:rsidR="0034617A" w:rsidRDefault="0034617A" w:rsidP="004316A3">
      <w:pPr>
        <w:spacing w:after="0" w:line="240" w:lineRule="auto"/>
      </w:pPr>
      <w:r>
        <w:separator/>
      </w:r>
    </w:p>
  </w:endnote>
  <w:endnote w:type="continuationSeparator" w:id="0">
    <w:p w14:paraId="44B67AC4" w14:textId="77777777" w:rsidR="0034617A" w:rsidRDefault="0034617A" w:rsidP="00431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A5711" w14:textId="77777777" w:rsidR="0034617A" w:rsidRDefault="0034617A" w:rsidP="004316A3">
      <w:pPr>
        <w:spacing w:after="0" w:line="240" w:lineRule="auto"/>
      </w:pPr>
      <w:r>
        <w:separator/>
      </w:r>
    </w:p>
  </w:footnote>
  <w:footnote w:type="continuationSeparator" w:id="0">
    <w:p w14:paraId="08BCBBC5" w14:textId="77777777" w:rsidR="0034617A" w:rsidRDefault="0034617A" w:rsidP="004316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1C2"/>
    <w:rsid w:val="000362EF"/>
    <w:rsid w:val="000E23D1"/>
    <w:rsid w:val="000F5AF4"/>
    <w:rsid w:val="001543D7"/>
    <w:rsid w:val="002A4175"/>
    <w:rsid w:val="0034617A"/>
    <w:rsid w:val="003C5367"/>
    <w:rsid w:val="003E4537"/>
    <w:rsid w:val="004316A3"/>
    <w:rsid w:val="004D1C91"/>
    <w:rsid w:val="005174C8"/>
    <w:rsid w:val="005327C0"/>
    <w:rsid w:val="0058463D"/>
    <w:rsid w:val="00687DCA"/>
    <w:rsid w:val="00694162"/>
    <w:rsid w:val="006F6106"/>
    <w:rsid w:val="007563C6"/>
    <w:rsid w:val="007675C7"/>
    <w:rsid w:val="007845FF"/>
    <w:rsid w:val="007C31C2"/>
    <w:rsid w:val="008B5F68"/>
    <w:rsid w:val="00A1755D"/>
    <w:rsid w:val="00A8229A"/>
    <w:rsid w:val="00B05FF6"/>
    <w:rsid w:val="00BC42A3"/>
    <w:rsid w:val="00E51CA5"/>
    <w:rsid w:val="00ED52AD"/>
    <w:rsid w:val="00FD14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EEEEA"/>
  <w15:chartTrackingRefBased/>
  <w15:docId w15:val="{B05E65DA-5FC0-4837-84D0-0BCE6FF53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367"/>
  </w:style>
  <w:style w:type="paragraph" w:styleId="Balk3">
    <w:name w:val="heading 3"/>
    <w:basedOn w:val="Normal"/>
    <w:next w:val="Normal"/>
    <w:link w:val="Balk3Char"/>
    <w:uiPriority w:val="9"/>
    <w:semiHidden/>
    <w:unhideWhenUsed/>
    <w:qFormat/>
    <w:rsid w:val="003C536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semiHidden/>
    <w:rsid w:val="003C536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3376</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T.C. Gümrük ve Ticaret Bakanlığı</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Gülçin Özkubat Çantay</dc:creator>
  <cp:keywords/>
  <dc:description/>
  <cp:lastModifiedBy>Berat Karaman</cp:lastModifiedBy>
  <cp:revision>2</cp:revision>
  <dcterms:created xsi:type="dcterms:W3CDTF">2026-05-13T08:58:00Z</dcterms:created>
  <dcterms:modified xsi:type="dcterms:W3CDTF">2026-05-13T08:58:00Z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user=11002150358</vt:lpwstr>
  </property>
  <property fmtid="{D5CDD505-2E9C-101B-9397-08002B2CF9AE}" pid="4" name="geodilabeltime">
    <vt:lpwstr>datetime=2026-05-13T08:58:36.692Z</vt:lpwstr>
  </property>
</Properties>
</file>